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28" w:rsidRDefault="009B3D50" w:rsidP="009B3D50">
      <w:pPr>
        <w:jc w:val="center"/>
        <w:rPr>
          <w:rFonts w:hint="eastAsia"/>
        </w:rPr>
      </w:pPr>
      <w:r>
        <w:rPr>
          <w:rFonts w:hint="eastAsia"/>
        </w:rPr>
        <w:t>建站申请表</w:t>
      </w:r>
    </w:p>
    <w:p w:rsidR="009B3D50" w:rsidRDefault="009B3D50" w:rsidP="009B3D50">
      <w:pPr>
        <w:ind w:leftChars="-270" w:left="-567"/>
        <w:rPr>
          <w:rFonts w:ascii="Times New Roman" w:eastAsia="宋体" w:hAnsi="Times New Roman"/>
        </w:rPr>
      </w:pPr>
    </w:p>
    <w:p w:rsidR="009B3D50" w:rsidRDefault="009B3D50" w:rsidP="009B3D50">
      <w:pPr>
        <w:ind w:leftChars="-270" w:left="-567"/>
        <w:rPr>
          <w:rFonts w:ascii="Times New Roman" w:eastAsia="宋体" w:hAnsi="Times New Roman"/>
        </w:rPr>
      </w:pPr>
      <w:r w:rsidRPr="00847B7B">
        <w:rPr>
          <w:rFonts w:ascii="Times New Roman" w:eastAsia="宋体" w:hAnsi="Times New Roman" w:hint="eastAsia"/>
        </w:rPr>
        <w:t>单位名称（盖章）：</w:t>
      </w:r>
    </w:p>
    <w:p w:rsidR="009B3D50" w:rsidRPr="00847B7B" w:rsidRDefault="009B3D50" w:rsidP="009B3D50">
      <w:pPr>
        <w:ind w:leftChars="-270" w:left="-567"/>
        <w:rPr>
          <w:rFonts w:ascii="Times New Roman" w:eastAsia="宋体" w:hAnsi="Times New Roman"/>
        </w:rPr>
      </w:pPr>
    </w:p>
    <w:tbl>
      <w:tblPr>
        <w:tblStyle w:val="a3"/>
        <w:tblW w:w="5652" w:type="pct"/>
        <w:tblInd w:w="-601" w:type="dxa"/>
        <w:tblLayout w:type="fixed"/>
        <w:tblLook w:val="04A0"/>
      </w:tblPr>
      <w:tblGrid>
        <w:gridCol w:w="1241"/>
        <w:gridCol w:w="986"/>
        <w:gridCol w:w="1137"/>
        <w:gridCol w:w="1135"/>
        <w:gridCol w:w="1275"/>
        <w:gridCol w:w="1139"/>
        <w:gridCol w:w="1273"/>
        <w:gridCol w:w="1447"/>
      </w:tblGrid>
      <w:tr w:rsidR="009B3D50" w:rsidRPr="00847B7B" w:rsidTr="00885665">
        <w:trPr>
          <w:trHeight w:val="755"/>
        </w:trPr>
        <w:tc>
          <w:tcPr>
            <w:tcW w:w="644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单位名称</w:t>
            </w:r>
          </w:p>
        </w:tc>
        <w:tc>
          <w:tcPr>
            <w:tcW w:w="1102" w:type="pct"/>
            <w:gridSpan w:val="2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89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详细地址</w:t>
            </w:r>
          </w:p>
        </w:tc>
        <w:tc>
          <w:tcPr>
            <w:tcW w:w="1253" w:type="pct"/>
            <w:gridSpan w:val="2"/>
            <w:vAlign w:val="center"/>
          </w:tcPr>
          <w:p w:rsidR="009B3D50" w:rsidRPr="00BB32A8" w:rsidRDefault="009B3D50" w:rsidP="00885665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180" w:line="240" w:lineRule="exact"/>
              <w:ind w:right="-60"/>
              <w:rPr>
                <w:rFonts w:ascii="Times New Roman" w:eastAsia="宋体" w:hAnsi="Times New Roman"/>
              </w:rPr>
            </w:pPr>
          </w:p>
        </w:tc>
        <w:tc>
          <w:tcPr>
            <w:tcW w:w="66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企业性质</w:t>
            </w:r>
          </w:p>
        </w:tc>
        <w:tc>
          <w:tcPr>
            <w:tcW w:w="751" w:type="pct"/>
            <w:vAlign w:val="center"/>
          </w:tcPr>
          <w:p w:rsidR="009B3D50" w:rsidRPr="00847B7B" w:rsidRDefault="009B3D50" w:rsidP="00885665">
            <w:pPr>
              <w:ind w:rightChars="-243" w:right="-510"/>
              <w:rPr>
                <w:rFonts w:ascii="Times New Roman" w:eastAsia="宋体" w:hAnsi="Times New Roman"/>
              </w:rPr>
            </w:pPr>
          </w:p>
        </w:tc>
      </w:tr>
      <w:tr w:rsidR="009B3D50" w:rsidRPr="00847B7B" w:rsidTr="00885665">
        <w:trPr>
          <w:trHeight w:val="755"/>
        </w:trPr>
        <w:tc>
          <w:tcPr>
            <w:tcW w:w="644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开户行</w:t>
            </w:r>
          </w:p>
        </w:tc>
        <w:tc>
          <w:tcPr>
            <w:tcW w:w="1102" w:type="pct"/>
            <w:gridSpan w:val="2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89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开户账号</w:t>
            </w:r>
          </w:p>
        </w:tc>
        <w:tc>
          <w:tcPr>
            <w:tcW w:w="1253" w:type="pct"/>
            <w:gridSpan w:val="2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66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75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</w:tr>
      <w:tr w:rsidR="009B3D50" w:rsidRPr="00847B7B" w:rsidTr="00885665">
        <w:trPr>
          <w:trHeight w:val="755"/>
        </w:trPr>
        <w:tc>
          <w:tcPr>
            <w:tcW w:w="644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注册资金</w:t>
            </w:r>
          </w:p>
        </w:tc>
        <w:tc>
          <w:tcPr>
            <w:tcW w:w="512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90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固定资产</w:t>
            </w:r>
          </w:p>
        </w:tc>
        <w:tc>
          <w:tcPr>
            <w:tcW w:w="589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662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服务</w:t>
            </w:r>
            <w:r w:rsidRPr="00847B7B">
              <w:rPr>
                <w:rFonts w:ascii="Times New Roman" w:eastAsia="宋体" w:hAnsi="Times New Roman" w:hint="eastAsia"/>
              </w:rPr>
              <w:t>业务额</w:t>
            </w:r>
          </w:p>
        </w:tc>
        <w:tc>
          <w:tcPr>
            <w:tcW w:w="59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66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配件业务额</w:t>
            </w:r>
          </w:p>
        </w:tc>
        <w:tc>
          <w:tcPr>
            <w:tcW w:w="75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</w:tr>
      <w:tr w:rsidR="009B3D50" w:rsidRPr="00847B7B" w:rsidTr="00885665">
        <w:trPr>
          <w:trHeight w:val="755"/>
        </w:trPr>
        <w:tc>
          <w:tcPr>
            <w:tcW w:w="644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法人代表</w:t>
            </w:r>
          </w:p>
        </w:tc>
        <w:tc>
          <w:tcPr>
            <w:tcW w:w="512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90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职务</w:t>
            </w:r>
          </w:p>
        </w:tc>
        <w:tc>
          <w:tcPr>
            <w:tcW w:w="589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662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办公电话</w:t>
            </w:r>
          </w:p>
        </w:tc>
        <w:tc>
          <w:tcPr>
            <w:tcW w:w="59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66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移动电话</w:t>
            </w:r>
          </w:p>
        </w:tc>
        <w:tc>
          <w:tcPr>
            <w:tcW w:w="75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</w:tr>
      <w:tr w:rsidR="009B3D50" w:rsidRPr="00847B7B" w:rsidTr="00885665">
        <w:trPr>
          <w:trHeight w:val="755"/>
        </w:trPr>
        <w:tc>
          <w:tcPr>
            <w:tcW w:w="644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站长</w:t>
            </w:r>
          </w:p>
        </w:tc>
        <w:tc>
          <w:tcPr>
            <w:tcW w:w="512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90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589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662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鉴定员</w:t>
            </w:r>
          </w:p>
        </w:tc>
        <w:tc>
          <w:tcPr>
            <w:tcW w:w="59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66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75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</w:tr>
      <w:tr w:rsidR="009B3D50" w:rsidRPr="00847B7B" w:rsidTr="00885665">
        <w:trPr>
          <w:trHeight w:val="755"/>
        </w:trPr>
        <w:tc>
          <w:tcPr>
            <w:tcW w:w="644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占地面积</w:t>
            </w:r>
          </w:p>
        </w:tc>
        <w:tc>
          <w:tcPr>
            <w:tcW w:w="512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90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维修车间</w:t>
            </w:r>
          </w:p>
        </w:tc>
        <w:tc>
          <w:tcPr>
            <w:tcW w:w="589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662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仓库面积</w:t>
            </w:r>
          </w:p>
        </w:tc>
        <w:tc>
          <w:tcPr>
            <w:tcW w:w="59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66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经营状况</w:t>
            </w:r>
          </w:p>
        </w:tc>
        <w:tc>
          <w:tcPr>
            <w:tcW w:w="75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</w:tr>
      <w:tr w:rsidR="009B3D50" w:rsidRPr="00847B7B" w:rsidTr="00885665">
        <w:trPr>
          <w:trHeight w:val="755"/>
        </w:trPr>
        <w:tc>
          <w:tcPr>
            <w:tcW w:w="644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员工总数</w:t>
            </w:r>
          </w:p>
        </w:tc>
        <w:tc>
          <w:tcPr>
            <w:tcW w:w="512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90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维修人员</w:t>
            </w:r>
          </w:p>
        </w:tc>
        <w:tc>
          <w:tcPr>
            <w:tcW w:w="589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662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管理人员</w:t>
            </w:r>
          </w:p>
        </w:tc>
        <w:tc>
          <w:tcPr>
            <w:tcW w:w="59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66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技术人员</w:t>
            </w:r>
          </w:p>
        </w:tc>
        <w:tc>
          <w:tcPr>
            <w:tcW w:w="751" w:type="pct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</w:tr>
      <w:tr w:rsidR="009B3D50" w:rsidRPr="00847B7B" w:rsidTr="00885665">
        <w:trPr>
          <w:trHeight w:val="1088"/>
        </w:trPr>
        <w:tc>
          <w:tcPr>
            <w:tcW w:w="5000" w:type="pct"/>
            <w:gridSpan w:val="8"/>
            <w:vAlign w:val="center"/>
          </w:tcPr>
          <w:p w:rsidR="009B3D50" w:rsidRDefault="009B3D50" w:rsidP="00885665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目前与那些品牌厂家建立了</w:t>
            </w:r>
            <w:r w:rsidRPr="00847B7B">
              <w:rPr>
                <w:rFonts w:ascii="Times New Roman" w:eastAsia="宋体" w:hAnsi="Times New Roman" w:hint="eastAsia"/>
              </w:rPr>
              <w:t>维修关系：</w:t>
            </w:r>
          </w:p>
          <w:p w:rsidR="009B3D50" w:rsidRPr="001A0D24" w:rsidRDefault="009B3D50" w:rsidP="00885665">
            <w:pPr>
              <w:rPr>
                <w:rFonts w:ascii="Times New Roman" w:eastAsia="宋体" w:hAnsi="Times New Roman"/>
              </w:rPr>
            </w:pPr>
          </w:p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</w:tr>
      <w:tr w:rsidR="009B3D50" w:rsidRPr="00847B7B" w:rsidTr="00885665">
        <w:trPr>
          <w:trHeight w:val="990"/>
        </w:trPr>
        <w:tc>
          <w:tcPr>
            <w:tcW w:w="5000" w:type="pct"/>
            <w:gridSpan w:val="8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服务辐射区域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  <w:p w:rsidR="009B3D50" w:rsidRDefault="009B3D50" w:rsidP="00885665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</w:p>
        </w:tc>
      </w:tr>
      <w:tr w:rsidR="009B3D50" w:rsidRPr="00847B7B" w:rsidTr="00885665">
        <w:trPr>
          <w:trHeight w:val="975"/>
        </w:trPr>
        <w:tc>
          <w:tcPr>
            <w:tcW w:w="5000" w:type="pct"/>
            <w:gridSpan w:val="8"/>
            <w:vAlign w:val="center"/>
          </w:tcPr>
          <w:p w:rsidR="009B3D50" w:rsidRPr="00847B7B" w:rsidRDefault="009B3D50" w:rsidP="00885665">
            <w:pPr>
              <w:rPr>
                <w:rFonts w:ascii="Times New Roman" w:eastAsia="宋体" w:hAnsi="Times New Roman"/>
              </w:rPr>
            </w:pPr>
            <w:r w:rsidRPr="00847B7B">
              <w:rPr>
                <w:rFonts w:ascii="Times New Roman" w:eastAsia="宋体" w:hAnsi="Times New Roman" w:hint="eastAsia"/>
              </w:rPr>
              <w:t>服务设备名称数量叙述（专用、诊断、计量、试验、检测、维修通用设备，可附清单）：</w:t>
            </w:r>
            <w:r w:rsidRPr="00847B7B">
              <w:rPr>
                <w:rFonts w:ascii="Times New Roman" w:eastAsia="宋体" w:hAnsi="Times New Roman"/>
              </w:rPr>
              <w:t xml:space="preserve"> </w:t>
            </w:r>
          </w:p>
        </w:tc>
      </w:tr>
    </w:tbl>
    <w:p w:rsidR="009B3D50" w:rsidRPr="00340418" w:rsidRDefault="009B3D50" w:rsidP="009B3D50">
      <w:pPr>
        <w:spacing w:line="480" w:lineRule="auto"/>
        <w:rPr>
          <w:rFonts w:ascii="Times New Roman" w:eastAsia="宋体" w:hAnsi="Times New Roman"/>
          <w:sz w:val="24"/>
        </w:rPr>
      </w:pPr>
    </w:p>
    <w:p w:rsidR="009B3D50" w:rsidRDefault="009B3D50" w:rsidP="009B3D50">
      <w:pPr>
        <w:spacing w:line="480" w:lineRule="auto"/>
        <w:rPr>
          <w:rFonts w:ascii="Times New Roman" w:eastAsia="宋体" w:hAnsi="Times New Roman"/>
          <w:sz w:val="24"/>
        </w:rPr>
      </w:pPr>
    </w:p>
    <w:p w:rsidR="009B3D50" w:rsidRPr="009B63F2" w:rsidRDefault="009B3D50" w:rsidP="009B3D50">
      <w:pPr>
        <w:spacing w:line="480" w:lineRule="auto"/>
        <w:rPr>
          <w:rFonts w:ascii="Times New Roman" w:eastAsia="宋体" w:hAnsi="Times New Roman"/>
          <w:sz w:val="24"/>
        </w:rPr>
      </w:pPr>
    </w:p>
    <w:p w:rsidR="009B3D50" w:rsidRPr="00340418" w:rsidRDefault="009B3D50" w:rsidP="009B3D50">
      <w:pPr>
        <w:pStyle w:val="2"/>
        <w:rPr>
          <w:rFonts w:eastAsia="宋体"/>
          <w:sz w:val="24"/>
        </w:rPr>
      </w:pPr>
    </w:p>
    <w:p w:rsidR="009B3D50" w:rsidRDefault="009B3D50" w:rsidP="009B3D50">
      <w:pPr>
        <w:spacing w:line="360" w:lineRule="auto"/>
        <w:jc w:val="center"/>
        <w:rPr>
          <w:rFonts w:ascii="Times New Roman" w:eastAsia="宋体" w:hAnsi="Times New Roman"/>
          <w:sz w:val="24"/>
        </w:rPr>
      </w:pPr>
    </w:p>
    <w:p w:rsidR="009B3D50" w:rsidRDefault="009B3D50" w:rsidP="009B3D50">
      <w:pPr>
        <w:spacing w:line="360" w:lineRule="auto"/>
        <w:jc w:val="center"/>
        <w:rPr>
          <w:rFonts w:ascii="Times New Roman" w:eastAsia="宋体" w:hAnsi="Times New Roman"/>
          <w:sz w:val="24"/>
        </w:rPr>
      </w:pPr>
    </w:p>
    <w:p w:rsidR="009B3D50" w:rsidRDefault="009B3D50" w:rsidP="009B3D50">
      <w:pPr>
        <w:spacing w:line="360" w:lineRule="auto"/>
        <w:jc w:val="center"/>
        <w:rPr>
          <w:rFonts w:ascii="Times New Roman" w:eastAsia="宋体" w:hAnsi="Times New Roman"/>
          <w:sz w:val="24"/>
        </w:rPr>
      </w:pPr>
    </w:p>
    <w:p w:rsidR="009B3D50" w:rsidRDefault="009B3D50" w:rsidP="009B3D50">
      <w:pPr>
        <w:spacing w:line="360" w:lineRule="auto"/>
        <w:jc w:val="center"/>
        <w:rPr>
          <w:rFonts w:ascii="Times New Roman" w:eastAsia="宋体" w:hAnsi="Times New Roman"/>
          <w:sz w:val="24"/>
        </w:rPr>
      </w:pPr>
    </w:p>
    <w:p w:rsidR="009B3D50" w:rsidRDefault="009B3D50" w:rsidP="009B3D5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服务站考察表</w:t>
      </w:r>
    </w:p>
    <w:tbl>
      <w:tblPr>
        <w:tblStyle w:val="a3"/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136"/>
        <w:gridCol w:w="1134"/>
        <w:gridCol w:w="3093"/>
        <w:gridCol w:w="817"/>
        <w:gridCol w:w="819"/>
        <w:gridCol w:w="817"/>
        <w:gridCol w:w="808"/>
      </w:tblGrid>
      <w:tr w:rsidR="009B3D50" w:rsidRPr="00E550E9" w:rsidTr="00885665">
        <w:trPr>
          <w:trHeight w:val="373"/>
        </w:trPr>
        <w:tc>
          <w:tcPr>
            <w:tcW w:w="848" w:type="pct"/>
            <w:gridSpan w:val="2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E550E9">
              <w:rPr>
                <w:rFonts w:ascii="Times New Roman" w:eastAsia="宋体" w:hAnsi="Times New Roman" w:hint="eastAsia"/>
                <w:szCs w:val="21"/>
              </w:rPr>
              <w:t>考察项目</w:t>
            </w:r>
          </w:p>
        </w:tc>
        <w:tc>
          <w:tcPr>
            <w:tcW w:w="629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E550E9">
              <w:rPr>
                <w:rFonts w:ascii="Times New Roman" w:eastAsia="宋体" w:hAnsi="Times New Roman" w:hint="eastAsia"/>
                <w:szCs w:val="21"/>
              </w:rPr>
              <w:t>考察内容</w:t>
            </w: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E550E9">
              <w:rPr>
                <w:rFonts w:ascii="Times New Roman" w:eastAsia="宋体" w:hAnsi="Times New Roman" w:hint="eastAsia"/>
                <w:szCs w:val="21"/>
              </w:rPr>
              <w:t>标准</w:t>
            </w:r>
            <w:r w:rsidRPr="00E550E9">
              <w:rPr>
                <w:rFonts w:ascii="Times New Roman" w:eastAsia="宋体" w:hAnsi="Times New Roman" w:hint="eastAsia"/>
                <w:szCs w:val="21"/>
              </w:rPr>
              <w:t>/</w:t>
            </w:r>
            <w:r w:rsidRPr="00E550E9">
              <w:rPr>
                <w:rFonts w:ascii="Times New Roman" w:eastAsia="宋体" w:hAnsi="Times New Roman" w:hint="eastAsia"/>
                <w:szCs w:val="21"/>
              </w:rPr>
              <w:t>位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E550E9">
              <w:rPr>
                <w:rFonts w:ascii="Times New Roman" w:eastAsia="宋体" w:hAnsi="Times New Roman" w:hint="eastAsia"/>
                <w:szCs w:val="21"/>
              </w:rPr>
              <w:t>备注</w:t>
            </w:r>
          </w:p>
        </w:tc>
      </w:tr>
      <w:tr w:rsidR="009B3D50" w:rsidRPr="00E550E9" w:rsidTr="00885665">
        <w:trPr>
          <w:trHeight w:val="428"/>
        </w:trPr>
        <w:tc>
          <w:tcPr>
            <w:tcW w:w="218" w:type="pct"/>
            <w:vMerge w:val="restar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维修场所</w:t>
            </w:r>
          </w:p>
        </w:tc>
        <w:tc>
          <w:tcPr>
            <w:tcW w:w="630" w:type="pct"/>
            <w:vMerge w:val="restar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维修车间</w:t>
            </w:r>
          </w:p>
        </w:tc>
        <w:tc>
          <w:tcPr>
            <w:tcW w:w="629" w:type="pct"/>
            <w:vMerge w:val="restar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面积</w:t>
            </w: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总占地面积（</w:t>
            </w:r>
            <w:r>
              <w:rPr>
                <w:rFonts w:ascii="Times New Roman" w:eastAsia="宋体" w:hAnsi="Times New Roman" w:hint="eastAsia"/>
                <w:szCs w:val="21"/>
              </w:rPr>
              <w:t>m</w:t>
            </w:r>
            <w:r w:rsidRPr="00D30981">
              <w:rPr>
                <w:rFonts w:ascii="Times New Roman" w:eastAsia="宋体" w:hAnsi="Times New Roman" w:hint="eastAsia"/>
                <w:szCs w:val="21"/>
                <w:vertAlign w:val="superscript"/>
              </w:rPr>
              <w:t>2</w:t>
            </w:r>
            <w:r>
              <w:rPr>
                <w:rFonts w:ascii="Times New Roman" w:eastAsia="宋体" w:hAnsi="Times New Roman" w:hint="eastAsia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sz w:val="24"/>
              </w:rPr>
              <w:t>※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387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地面基本要求</w:t>
            </w:r>
          </w:p>
        </w:tc>
        <w:tc>
          <w:tcPr>
            <w:tcW w:w="907" w:type="pct"/>
            <w:gridSpan w:val="2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442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 w:val="restar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设施</w:t>
            </w: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维修地沟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387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升降机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428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维修专用工具设备（台</w:t>
            </w:r>
            <w:r>
              <w:rPr>
                <w:rFonts w:ascii="Times New Roman" w:eastAsia="宋体" w:hAnsi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Cs w:val="21"/>
              </w:rPr>
              <w:t>套）</w:t>
            </w:r>
            <w:r>
              <w:rPr>
                <w:rFonts w:ascii="Times New Roman" w:eastAsia="宋体" w:hAnsi="Times New Roman" w:hint="eastAsia"/>
                <w:sz w:val="24"/>
              </w:rPr>
              <w:t>※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442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检验专用工具设备（台</w:t>
            </w:r>
            <w:r>
              <w:rPr>
                <w:rFonts w:ascii="Times New Roman" w:eastAsia="宋体" w:hAnsi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Cs w:val="21"/>
              </w:rPr>
              <w:t>套）</w:t>
            </w:r>
            <w:r>
              <w:rPr>
                <w:rFonts w:ascii="Times New Roman" w:eastAsia="宋体" w:hAnsi="Times New Roman" w:hint="eastAsia"/>
                <w:sz w:val="24"/>
              </w:rPr>
              <w:t>※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387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扳手、套筒（台</w:t>
            </w:r>
            <w:r>
              <w:rPr>
                <w:rFonts w:ascii="Times New Roman" w:eastAsia="宋体" w:hAnsi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Cs w:val="21"/>
              </w:rPr>
              <w:t>套）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442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 w:val="restar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设施</w:t>
            </w: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用户接待用桌椅（台</w:t>
            </w:r>
            <w:r>
              <w:rPr>
                <w:rFonts w:ascii="Times New Roman" w:eastAsia="宋体" w:hAnsi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Cs w:val="21"/>
              </w:rPr>
              <w:t>套）</w:t>
            </w:r>
            <w:r>
              <w:rPr>
                <w:rFonts w:ascii="Times New Roman" w:eastAsia="宋体" w:hAnsi="Times New Roman" w:hint="eastAsia"/>
                <w:sz w:val="24"/>
              </w:rPr>
              <w:t>※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387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业务办公桌（有职责牌）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428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电脑及上网（台）</w:t>
            </w:r>
            <w:r>
              <w:rPr>
                <w:rFonts w:ascii="Times New Roman" w:eastAsia="宋体" w:hAnsi="Times New Roman" w:hint="eastAsia"/>
                <w:sz w:val="24"/>
              </w:rPr>
              <w:t>※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0</w:t>
            </w: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442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传真机（台）</w:t>
            </w:r>
            <w:r>
              <w:rPr>
                <w:rFonts w:ascii="Times New Roman" w:eastAsia="宋体" w:hAnsi="Times New Roman" w:hint="eastAsia"/>
                <w:sz w:val="24"/>
              </w:rPr>
              <w:t>※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442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电话（台）</w:t>
            </w:r>
            <w:r>
              <w:rPr>
                <w:rFonts w:ascii="Times New Roman" w:eastAsia="宋体" w:hAnsi="Times New Roman" w:hint="eastAsia"/>
                <w:sz w:val="24"/>
              </w:rPr>
              <w:t>※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387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文件资料柜（台）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442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服务用车</w:t>
            </w:r>
            <w:r>
              <w:rPr>
                <w:rFonts w:ascii="Times New Roman" w:eastAsia="宋体" w:hAnsi="Times New Roman" w:hint="eastAsia"/>
                <w:sz w:val="24"/>
              </w:rPr>
              <w:t>※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442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用户休息室</w:t>
            </w:r>
          </w:p>
        </w:tc>
        <w:tc>
          <w:tcPr>
            <w:tcW w:w="629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面积</w:t>
            </w: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室内面积（</w:t>
            </w:r>
            <w:r>
              <w:rPr>
                <w:rFonts w:ascii="Times New Roman" w:eastAsia="宋体" w:hAnsi="Times New Roman" w:hint="eastAsia"/>
                <w:szCs w:val="21"/>
              </w:rPr>
              <w:t>m</w:t>
            </w:r>
            <w:r w:rsidRPr="00D30981">
              <w:rPr>
                <w:rFonts w:ascii="Times New Roman" w:eastAsia="宋体" w:hAnsi="Times New Roman" w:hint="eastAsia"/>
                <w:szCs w:val="21"/>
                <w:vertAlign w:val="superscript"/>
              </w:rPr>
              <w:t>2</w:t>
            </w:r>
            <w:r>
              <w:rPr>
                <w:rFonts w:ascii="Times New Roman" w:eastAsia="宋体" w:hAnsi="Times New Roman" w:hint="eastAsia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sz w:val="24"/>
              </w:rPr>
              <w:t>※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387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 w:val="restar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设施</w:t>
            </w: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饮水器具（台</w:t>
            </w:r>
            <w:r>
              <w:rPr>
                <w:rFonts w:ascii="Times New Roman" w:eastAsia="宋体" w:hAnsi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Cs w:val="21"/>
              </w:rPr>
              <w:t>套）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387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电视机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442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座椅（台</w:t>
            </w:r>
            <w:r>
              <w:rPr>
                <w:rFonts w:ascii="Times New Roman" w:eastAsia="宋体" w:hAnsi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Cs w:val="21"/>
              </w:rPr>
              <w:t>套）</w:t>
            </w:r>
            <w:r>
              <w:rPr>
                <w:rFonts w:ascii="Times New Roman" w:eastAsia="宋体" w:hAnsi="Times New Roman" w:hint="eastAsia"/>
                <w:sz w:val="24"/>
              </w:rPr>
              <w:t>※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428"/>
        </w:trPr>
        <w:tc>
          <w:tcPr>
            <w:tcW w:w="218" w:type="pct"/>
            <w:vMerge w:val="restar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机构设置</w:t>
            </w:r>
          </w:p>
        </w:tc>
        <w:tc>
          <w:tcPr>
            <w:tcW w:w="630" w:type="pct"/>
            <w:vMerge w:val="restar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编制</w:t>
            </w:r>
          </w:p>
        </w:tc>
        <w:tc>
          <w:tcPr>
            <w:tcW w:w="629" w:type="pct"/>
            <w:vMerge w:val="restar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职务名称</w:t>
            </w: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站长（人）</w:t>
            </w:r>
            <w:r>
              <w:rPr>
                <w:rFonts w:ascii="Times New Roman" w:eastAsia="宋体" w:hAnsi="Times New Roman" w:hint="eastAsia"/>
                <w:sz w:val="24"/>
              </w:rPr>
              <w:t>※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442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技术鉴定员（人）</w:t>
            </w:r>
            <w:r>
              <w:rPr>
                <w:rFonts w:ascii="Times New Roman" w:eastAsia="宋体" w:hAnsi="Times New Roman" w:hint="eastAsia"/>
                <w:sz w:val="24"/>
              </w:rPr>
              <w:t>※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387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信息员（人）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373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接待员（人）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442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修理工（人）</w:t>
            </w:r>
            <w:r>
              <w:rPr>
                <w:rFonts w:ascii="Times New Roman" w:eastAsia="宋体" w:hAnsi="Times New Roman" w:hint="eastAsia"/>
                <w:sz w:val="24"/>
              </w:rPr>
              <w:t>※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442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配件管理员（人）</w:t>
            </w:r>
            <w:r>
              <w:rPr>
                <w:rFonts w:ascii="Times New Roman" w:eastAsia="宋体" w:hAnsi="Times New Roman" w:hint="eastAsia"/>
                <w:sz w:val="24"/>
              </w:rPr>
              <w:t>※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387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桌椅（台</w:t>
            </w:r>
            <w:r>
              <w:rPr>
                <w:rFonts w:ascii="Times New Roman" w:eastAsia="宋体" w:hAnsi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Cs w:val="21"/>
              </w:rPr>
              <w:t>套）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387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黑板（块）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9B3D50" w:rsidRPr="00E550E9" w:rsidTr="00885665">
        <w:trPr>
          <w:trHeight w:val="387"/>
        </w:trPr>
        <w:tc>
          <w:tcPr>
            <w:tcW w:w="218" w:type="pct"/>
            <w:vMerge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30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配件</w:t>
            </w:r>
          </w:p>
        </w:tc>
        <w:tc>
          <w:tcPr>
            <w:tcW w:w="629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面积</w:t>
            </w:r>
          </w:p>
        </w:tc>
        <w:tc>
          <w:tcPr>
            <w:tcW w:w="1715" w:type="pct"/>
            <w:vAlign w:val="center"/>
          </w:tcPr>
          <w:p w:rsidR="009B3D50" w:rsidRPr="00E550E9" w:rsidRDefault="009B3D50" w:rsidP="00885665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室内面积（</w:t>
            </w:r>
            <w:r>
              <w:rPr>
                <w:rFonts w:ascii="Times New Roman" w:eastAsia="宋体" w:hAnsi="Times New Roman" w:hint="eastAsia"/>
                <w:szCs w:val="21"/>
              </w:rPr>
              <w:t>m</w:t>
            </w:r>
            <w:r w:rsidRPr="00D30981">
              <w:rPr>
                <w:rFonts w:ascii="Times New Roman" w:eastAsia="宋体" w:hAnsi="Times New Roman" w:hint="eastAsia"/>
                <w:szCs w:val="21"/>
                <w:vertAlign w:val="superscript"/>
              </w:rPr>
              <w:t>2</w:t>
            </w:r>
            <w:r>
              <w:rPr>
                <w:rFonts w:ascii="Times New Roman" w:eastAsia="宋体" w:hAnsi="Times New Roman" w:hint="eastAsia"/>
                <w:szCs w:val="21"/>
              </w:rPr>
              <w:t>）</w:t>
            </w: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B3D50" w:rsidRPr="00E550E9" w:rsidRDefault="009B3D50" w:rsidP="00885665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9B3D50" w:rsidRDefault="009B3D50" w:rsidP="009B3D50">
      <w:pPr>
        <w:spacing w:line="360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填表</w:t>
      </w:r>
      <w:r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>日期：</w:t>
      </w:r>
      <w:r>
        <w:rPr>
          <w:rFonts w:ascii="Times New Roman" w:eastAsia="宋体" w:hAnsi="Times New Roman" w:hint="eastAsia"/>
          <w:sz w:val="24"/>
        </w:rPr>
        <w:t xml:space="preserve">                                </w:t>
      </w:r>
      <w:r>
        <w:rPr>
          <w:rFonts w:ascii="Times New Roman" w:eastAsia="宋体" w:hAnsi="Times New Roman" w:hint="eastAsia"/>
          <w:sz w:val="24"/>
        </w:rPr>
        <w:t>审核</w:t>
      </w:r>
      <w:r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>日期：</w:t>
      </w:r>
    </w:p>
    <w:p w:rsidR="009B3D50" w:rsidRDefault="009B3D50" w:rsidP="009B3D50"/>
    <w:sectPr w:rsidR="009B3D50" w:rsidSect="002E0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D50"/>
    <w:rsid w:val="002E0828"/>
    <w:rsid w:val="009B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2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B3D50"/>
    <w:pPr>
      <w:keepNext/>
      <w:keepLines/>
      <w:spacing w:before="260" w:after="260" w:line="416" w:lineRule="auto"/>
      <w:outlineLvl w:val="1"/>
    </w:pPr>
    <w:rPr>
      <w:rFonts w:ascii="Times New Roman" w:eastAsiaTheme="majorEastAsia" w:hAnsi="Times New Roman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B3D50"/>
    <w:rPr>
      <w:rFonts w:ascii="Times New Roman" w:eastAsiaTheme="majorEastAsia" w:hAnsi="Times New Roman" w:cstheme="majorBidi"/>
      <w:b/>
      <w:bCs/>
      <w:sz w:val="28"/>
      <w:szCs w:val="32"/>
    </w:rPr>
  </w:style>
  <w:style w:type="table" w:styleId="a3">
    <w:name w:val="Table Grid"/>
    <w:basedOn w:val="a1"/>
    <w:uiPriority w:val="59"/>
    <w:rsid w:val="009B3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2017-06-01T02:03:00Z</dcterms:created>
  <dcterms:modified xsi:type="dcterms:W3CDTF">2017-06-01T02:05:00Z</dcterms:modified>
</cp:coreProperties>
</file>